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2FCBE" w14:textId="77777777" w:rsidR="00D21C50" w:rsidRDefault="00A0566A">
      <w:pPr>
        <w:rPr>
          <w:b/>
          <w:sz w:val="28"/>
          <w:szCs w:val="28"/>
        </w:rPr>
      </w:pPr>
      <w:bookmarkStart w:id="0" w:name="_GoBack"/>
      <w:bookmarkEnd w:id="0"/>
      <w:r w:rsidRPr="00A0566A">
        <w:rPr>
          <w:b/>
          <w:sz w:val="28"/>
          <w:szCs w:val="28"/>
        </w:rPr>
        <w:t>Formandens beretning ved Aalborg Kammermusikforenings generalforsamling tirsdag den 15. maj 2018</w:t>
      </w:r>
    </w:p>
    <w:p w14:paraId="39F6EFA6" w14:textId="77777777" w:rsidR="00A0566A" w:rsidRDefault="00A0566A">
      <w:pPr>
        <w:rPr>
          <w:b/>
          <w:sz w:val="28"/>
          <w:szCs w:val="28"/>
        </w:rPr>
      </w:pPr>
    </w:p>
    <w:p w14:paraId="51547910" w14:textId="77777777" w:rsidR="00A0566A" w:rsidRDefault="00A0566A">
      <w:r>
        <w:t>Aalborg Kammermusikforenings 22. generalforsamling blev afholdt onsdag den 31. maj i et mødelokale i Medborgerhuset, Rendsburggade 2.</w:t>
      </w:r>
    </w:p>
    <w:p w14:paraId="30B538C6" w14:textId="77777777" w:rsidR="00A0566A" w:rsidRDefault="00A0566A">
      <w:r>
        <w:t>Ved bestyrelsesmødet genvalgtes undertegnede som formand for endnu et år, og  bestyrelsesmedlemmerne, Erik Sandberg og Vita Andersen, der var på valg, genvalgtes for en periode på to år. Som suppleanter valgtes Jørn Rosborg og Vita Kold.</w:t>
      </w:r>
    </w:p>
    <w:p w14:paraId="334FD53A" w14:textId="77777777" w:rsidR="00A0566A" w:rsidRDefault="00A0566A">
      <w:r>
        <w:t>Efterfølgende konstituerede bestyrelsen</w:t>
      </w:r>
      <w:r w:rsidR="004701D7">
        <w:t xml:space="preserve"> sig med Judith Blauw som næst</w:t>
      </w:r>
      <w:r>
        <w:t>formand, Bjarne Juel Nielsen som kasserer, Erik Sandberg som sekretær, og Vita Andersen varetager fortsat hjemmeside og andre it-opgaver.</w:t>
      </w:r>
    </w:p>
    <w:p w14:paraId="18B3EEFC" w14:textId="77777777" w:rsidR="00A0566A" w:rsidRDefault="00A0566A"/>
    <w:p w14:paraId="49E3F604" w14:textId="77777777" w:rsidR="00A0566A" w:rsidRDefault="00A0566A">
      <w:r>
        <w:t>Der har også i år været en lille fremgang i medlemstallet: Vi landede på 89 medlememer, en lille stigning i forhold til forrige sæsons 83 medlemmer. Dertil kommer 41 gratis studentermedlemskaber</w:t>
      </w:r>
      <w:r w:rsidR="00EF6A8E">
        <w:t>, udstedt  til unge under uddannelse i løbet af sæsonen. Til sæsonens sidste koncert dukkede en del unge op, som det ikke gav mening at udstede medlemskab til, da sæsonen var slut, og de gik så ind direkte på deres studiekort. Flere af de studerende med medlemskort har deltaget i mere end én af vore koncerter. Vi må altså konstatere, at det er lykkedes os at gøre den studerende ungdom i byen opmærksom på vore koncerter, og at de møder op og medvirker til en aldersdifferentiering, der er lidt usædvanlig, når det drejer sig om et kammemusikpublikum. Det er vi rigtig glade for.</w:t>
      </w:r>
    </w:p>
    <w:p w14:paraId="4961C155" w14:textId="77777777" w:rsidR="00A0566A" w:rsidRDefault="00A0566A"/>
    <w:p w14:paraId="4642B777" w14:textId="77777777" w:rsidR="00A0566A" w:rsidRDefault="00A0566A">
      <w:r>
        <w:t>Vi har i denne sæson afhold</w:t>
      </w:r>
      <w:r w:rsidR="00EF6A8E">
        <w:t>t seks ordinære koncerter og ét arrangement af en lidt afvigende karakter, som jeg skal komme tilbage til om lidt.</w:t>
      </w:r>
    </w:p>
    <w:p w14:paraId="0885250E" w14:textId="77777777" w:rsidR="00EF6A8E" w:rsidRDefault="00EF6A8E">
      <w:r>
        <w:t>Sæsonen startede</w:t>
      </w:r>
      <w:r w:rsidR="00BC3863">
        <w:t xml:space="preserve"> mandag den 4. september</w:t>
      </w:r>
      <w:r>
        <w:t xml:space="preserve"> med et forholdvis nyt dansk ensemble, Den Danske Klavertrio</w:t>
      </w:r>
      <w:r w:rsidR="00BC3863">
        <w:t xml:space="preserve"> med pianisten Katrine Gislinge, Violinisten Lars Bjørnkjær og cellisten Toke Møldrup. De opvartede med et program, der bl.a. fejrede Niels W. Gades 200 års fødselsdag med en rekonstruktion af hans ufuldendte Kalvertrio i B dur ved Karl Aage Rasmussen, en trio af Bent Sørensen, skrevet til Den Danske Klavertrio, og Brahms’ første klavertrio i 1889-versionen. Koncerten var afslutningen på en anstrengende turné for trioen, hvilket måske kan forklare den fornemmelse, f</w:t>
      </w:r>
      <w:r w:rsidR="00E47856">
        <w:t>lere havde af, at den ikke nåede ”ud over rampen”, i så høj grad som man måske kunne forvente. Men en smuk aften blev det, med interessante og velklingende trioer, der i hvert fald for tos vedkommende var ganske ukendte.</w:t>
      </w:r>
    </w:p>
    <w:p w14:paraId="76EB2EDF" w14:textId="77777777" w:rsidR="00E47856" w:rsidRDefault="00E47856"/>
    <w:p w14:paraId="37722855" w14:textId="77777777" w:rsidR="00E47856" w:rsidRDefault="00E47856">
      <w:r>
        <w:t xml:space="preserve">Sæsonens anden koncert var den første i en række på fire, hvor vi og Musikkens Hus i samarbejde præsenterer nogle af de allerbedste internationale strygekvartetter. Serien indledtes den 31. oktober med verdens længst eksisterende strygekvartet, Borodin Kvartetten. Det var en ejendommelig oplevelse at høre de fire </w:t>
      </w:r>
      <w:r w:rsidR="003A50F9">
        <w:t xml:space="preserve">gennemkontrollerede musikere, der uden at fortrække en mine, spillede med en lidenskab og en udtrykskraft, der gjorde deres fremførelse af de to strygekvartetter af Shostakovich til en næsten rystende oplevelse. Tchaikovskys første strygekvartet efter pausen kom næsten til at virke letbenet i lyset af Shostakovichkvartetterne, men den blev leveret med al den </w:t>
      </w:r>
      <w:r w:rsidR="003A50F9">
        <w:lastRenderedPageBreak/>
        <w:t xml:space="preserve">elegance og klangskønhed, den rummer, i en uhyre præcis og gennemsigtig fremførelse. Det blev en af de helt store aftener i sæsonen.  </w:t>
      </w:r>
    </w:p>
    <w:p w14:paraId="31822084" w14:textId="77777777" w:rsidR="004701D7" w:rsidRDefault="004701D7"/>
    <w:p w14:paraId="68264769" w14:textId="77777777" w:rsidR="004701D7" w:rsidRDefault="004701D7">
      <w:r>
        <w:t xml:space="preserve">Det italienske barokensemble, Il Giardino Armonico har i årtier været et af de førende stilskabende ensembler inden for tidlig musik. Vi syntes, Aalborgs musikpublkum skulle have lejlighed til at høre </w:t>
      </w:r>
      <w:r w:rsidR="00450665">
        <w:t>dette internationale topensemble live og henvendte os, vel vidende, at det ville blive dyrt. De stillede med et tilbud, der trods alt var overkommeligt, hvis vi gik sammen med Musikkens Hus, og der var man straks med på ideen. Søndag den 12. november kunne vi så overvære et festfyrværkeri af intens, virtuos og lidenskabelig musiceren i en kavalkade over 200 års musik af komponister med tilknytning til Venedig, centreret om den største af dem alle, Vivaldi. Deres grænseoverskridende</w:t>
      </w:r>
      <w:r w:rsidR="001260F7">
        <w:t>,</w:t>
      </w:r>
      <w:r w:rsidR="00450665">
        <w:t xml:space="preserve"> ekspressive spillest</w:t>
      </w:r>
      <w:r w:rsidR="001260F7">
        <w:t>il fik musik, vi mente at være fortrolige med</w:t>
      </w:r>
      <w:r w:rsidR="00450665">
        <w:t>, til at lyde, som den var nyskreven</w:t>
      </w:r>
      <w:r w:rsidR="001260F7">
        <w:t xml:space="preserve">. Endnu en stor aften med </w:t>
      </w:r>
      <w:r w:rsidR="001D0136">
        <w:t>noget af det bedste fra international musikkultur.</w:t>
      </w:r>
    </w:p>
    <w:p w14:paraId="1F8E70B9" w14:textId="77777777" w:rsidR="001D0136" w:rsidRDefault="001D0136"/>
    <w:p w14:paraId="36871A10" w14:textId="77777777" w:rsidR="00AF02AF" w:rsidRDefault="001D0136">
      <w:r>
        <w:t>Den 22. januar gav Esbjerg Ensemblets tolv musikere</w:t>
      </w:r>
      <w:r w:rsidR="00F07409">
        <w:t xml:space="preserve"> og mezzosopranen Tuva Semmingsen os en musikalsk spændende og broget aften under overskriften ”Kvindestemmer”. Sange af nutidige nordiske komponister som finske Lotta Wennäkoski og islandske Steingrimur Rohloff vekslede med mere eller mindre kendte arier og sange af Ravel, Händel, Purcell og Schumann, til tekster om kvindeliv i fortid og nutid, og ind imellem spillede Esbjerg Ensemblet en række elegant turnerede satser af Richard Strauss, Hans</w:t>
      </w:r>
      <w:r w:rsidR="00AF02AF">
        <w:t xml:space="preserve"> Abrahamsen, Arnold Schönberg,</w:t>
      </w:r>
      <w:r w:rsidR="00F07409">
        <w:t xml:space="preserve"> Peter Maxwell-Davies m.fl. Det var et både afvekslende og tankevækkende program</w:t>
      </w:r>
      <w:r w:rsidR="00AF02AF">
        <w:t>, og numrene blev leveret med professionalisme og charm</w:t>
      </w:r>
      <w:r w:rsidR="00BB0511">
        <w:t>e</w:t>
      </w:r>
      <w:r w:rsidR="00AF02AF">
        <w:t xml:space="preserve"> af både ensemble og solist.</w:t>
      </w:r>
    </w:p>
    <w:p w14:paraId="77FF9BC5" w14:textId="77777777" w:rsidR="00AF02AF" w:rsidRDefault="00AF02AF"/>
    <w:p w14:paraId="2407CB1B" w14:textId="77777777" w:rsidR="001D0136" w:rsidRDefault="00AF02AF">
      <w:r>
        <w:t xml:space="preserve">Nummer to i vores og Musikkens Hus’ serie af internationale strygekvartetter var </w:t>
      </w:r>
      <w:r w:rsidR="00EC4F12">
        <w:t>den israelske</w:t>
      </w:r>
      <w:r w:rsidR="00E57201">
        <w:t xml:space="preserve"> </w:t>
      </w:r>
      <w:r>
        <w:t xml:space="preserve">Jerusalem Kvartetten, som besøgte os den 21. januar. </w:t>
      </w:r>
      <w:r w:rsidR="00F07409">
        <w:t xml:space="preserve"> </w:t>
      </w:r>
      <w:r w:rsidR="00E57201">
        <w:t>Endnu en gang oplevede vi et åndepust fra det store, internationale musikliv</w:t>
      </w:r>
      <w:r w:rsidR="008D5494">
        <w:t xml:space="preserve"> med denne fremragende kvartet, der optrådte med hele to Beethovenkvartetter, nr. 11 i f mol fra den midterste periode, og nr. 16 i F dur, den mest ”klassiske” af de sene, eksperimenterende kvartetter. Imellem disse to spillede de Bartoks første kvartet i a mol. Bartok er ikke ligefrem lettilgængelig musik, men Jerusalemkvartettens præcise og transparente fremførelse formidlede den komplekse tekstur</w:t>
      </w:r>
      <w:r w:rsidR="00EC4F12">
        <w:t xml:space="preserve"> med stor klarhed. De fire musikeres perfekte og opmærksomme sammenspil gjorde også Beethovenkvartetterne til en intens oplevelse. Kvartetspil af denne klasse gør det indlysende, hvorfor mange anser Strygekvartetten for kammermusikkens hovedgenre.</w:t>
      </w:r>
    </w:p>
    <w:p w14:paraId="5A078C12" w14:textId="77777777" w:rsidR="00EC4F12" w:rsidRDefault="00EC4F12"/>
    <w:p w14:paraId="6E957065" w14:textId="77777777" w:rsidR="001B56F3" w:rsidRDefault="005A231E">
      <w:r>
        <w:t>Vi sluttede sæsonen den 9. april med en klaveraften med det ganske unge danske klavertalent, Gustav Piekut. 22 år er han og studerer stadig i Berlin, og ambitionerne fejler ikke noget! Han ændrede sit program i forhold til det oprindeligt aftalte og kastede sig ud i en opførelse af Beethovens sene Diabellivariationer, et næsten timelangt, yderst krævende værk, både mentalt o</w:t>
      </w:r>
      <w:r w:rsidR="001B56F3">
        <w:t>g teknisk. Han spillede værket udenad og med imponerende overblik og overskud. Koncertens første afdeling var den sjældent hørte bog II af Debussys 12 præludier. En usædvanlig aften med et klavertalent, man uden tvivl kan vente sig meget af.</w:t>
      </w:r>
    </w:p>
    <w:p w14:paraId="7605B512" w14:textId="77777777" w:rsidR="001B56F3" w:rsidRDefault="001B56F3"/>
    <w:p w14:paraId="54006069" w14:textId="77777777" w:rsidR="008B2AC9" w:rsidRDefault="00176CE8">
      <w:r>
        <w:lastRenderedPageBreak/>
        <w:t xml:space="preserve">Vi fik på et tidspunkt et gunstigt tilbud fra et virkelig anderledes ensemble, Morten </w:t>
      </w:r>
      <w:r w:rsidR="0075739D">
        <w:t>Kargaards Septet, hvis syv musikere alle har en enten klassisk eller rytmisk konservatorieuddannelse. Morten Kargaard selv er guitarist og komponist og arbejder på en dybt original måde med at fusionere de to musiktraditioner til noget helt anderledes og nyt. Vi tænkte, at en koncert med et sådant ensemble kunne appellere til et nyt og ungt publikum, især måske, hvis vi også eksperimenterede med rammerne for koncerten</w:t>
      </w:r>
      <w:r w:rsidR="00BB0511">
        <w:t xml:space="preserve">, så vi tog udgangspunkt i </w:t>
      </w:r>
      <w:r w:rsidR="008B2AC9">
        <w:t>vore tidligere forsøg med cafékoncerter og kontaktede oplysningsvirksomheden, FOKUS, der straks var med på ideen. De skulle flytte ind i nyrenoverede b</w:t>
      </w:r>
      <w:r w:rsidR="00BD56AE">
        <w:t>ygninger i Vestbyen sammen med K</w:t>
      </w:r>
      <w:r w:rsidR="008B2AC9">
        <w:t>afé Fair, og det ville passe fint ind i deres program for indvielsesperioden i november. Ideen var, at koncerten skulle kombineres med servering af småretter på bræt, som Kafé Fair skulle stå for, samt en mundtlig præsentation af musikken og mulighed for at stille spørgsmål til musikerne. Vi ville fortrinsvis henvende os til unge studerende, danske og internationale, og koncerten skulle foregå en lørdag eller søndag ved brunchtid.</w:t>
      </w:r>
    </w:p>
    <w:p w14:paraId="2D7F7323" w14:textId="77777777" w:rsidR="00176CE8" w:rsidRDefault="00BD56AE">
      <w:r>
        <w:t>Først skete der det, at bygningerne ikke blev færdige til den berammede tid, og vi måtte flytte arrangementet til 4. marts. Et par uger inden stod det klart, at en manglende godkendelse fra brandmyndighederne måtte kræve en yderligere udsættelse, men det var ikke længere praktisk muligt. Så vi måtte i sidste øjeblik ændre konceptet radikalt. Vores gode kontakt til biblioteksverdenen kom os til undsætning: Aalborg Bibliotekerne gik ind som medarrangører sammen med FOKUS, arrangementet blev flyttet til Glashjørnet i Hovedbiblioteket og serveringen blev forenklet til et par glas bobler og noget kransekage! Septetten kom og</w:t>
      </w:r>
      <w:r w:rsidR="00A51245">
        <w:t xml:space="preserve"> spillede meget overbevisende deres meget afvekslende og spændende program, der oven i købet indeholdt en uropførelse af et nyt stykke, som Statens Kunstfond havde givet Morten Kargaard støtte til på en ansøgning, som vi lagde navn til. Julie Keldorff fra FOKUS interviewede Kargård om hans musik, og det hele foregik på engelsk af hensyn til de forventede studerende, hvoraf flere uden tvivl ville være udenlandske. Desværre svigtede det intenderede publikum totalt! Der var vel en 25-30 stykker, hvoraf ingen var studerende og få helt unge. Men de, der kom, fik en rigtig interessant oplevelse med en flok dygtige og sympatiske musikere, der arbejder på en uhyre kompetent måde med at nedbryde grænserne mellem musikgenrer, grænser der ellers kan synes uoverstigelige</w:t>
      </w:r>
      <w:r w:rsidR="00242780">
        <w:t>.</w:t>
      </w:r>
    </w:p>
    <w:p w14:paraId="0D70DB23" w14:textId="77777777" w:rsidR="00176CE8" w:rsidRDefault="00176CE8"/>
    <w:p w14:paraId="3D9383E3" w14:textId="41D5FB8B" w:rsidR="001B56F3" w:rsidRDefault="001B56F3">
      <w:r>
        <w:t>Vi har kunnet glæde os over en markant stigning i antallet af tilhørere til vore koncerter i denne sæson. Ved de fleste af dem har der været mere end 200 tilhørere, og der er ingen tvivl om, at de mange internationale navne, vi har kunnet præsentere, takket være vores samarbejde med Musikkens Hus, har gjort</w:t>
      </w:r>
      <w:r w:rsidR="00176CE8">
        <w:t xml:space="preserve"> deres til</w:t>
      </w:r>
      <w:r>
        <w:t>, at flere og flere har fået øje på</w:t>
      </w:r>
      <w:r w:rsidR="00176CE8">
        <w:t xml:space="preserve"> os. Men også de mere beskedne  arrangementer med nogle af de bedste danske musikere, som vi selv har stået for,</w:t>
      </w:r>
      <w:r>
        <w:t xml:space="preserve"> </w:t>
      </w:r>
      <w:r w:rsidR="00176CE8">
        <w:t>har tiltrukket et stort publikum. Denne øgede opmærksomhed kunne man jo håbe på vil udmønte sig i et stigende antal medlemmer af foreningen</w:t>
      </w:r>
      <w:r w:rsidR="009B62E8">
        <w:t xml:space="preserve">. </w:t>
      </w:r>
    </w:p>
    <w:p w14:paraId="491FE534" w14:textId="77777777" w:rsidR="009B62E8" w:rsidRDefault="009B62E8"/>
    <w:p w14:paraId="67A8D055" w14:textId="10476F83" w:rsidR="009B62E8" w:rsidRDefault="009B62E8">
      <w:r>
        <w:t xml:space="preserve">Alt tyder på, vi er i en god gænge, og det skyldes ikke mindst det gode samarbejde med Musikkens Hus, som jeg gerne vil sige tak for, og som jeg håber kan fortsætte i samme gode ånd til glæde og gavn for begge parter og ikke mindst for kammermusikken i Nordjylland. En stor tak skal også lyde til de mange gavmilde sponsorer, som så generøst har støttet vore aktiviteter også i den forgangne sæson. Det gælder Aalborg Kommune, som stadig er vores </w:t>
      </w:r>
      <w:r>
        <w:lastRenderedPageBreak/>
        <w:t>hovedsponsor, og det gælder Det Obelske Familiefond, som aldri</w:t>
      </w:r>
      <w:r w:rsidR="005B65A0">
        <w:t>g har svigtet os, Statens Kunstråd</w:t>
      </w:r>
      <w:r>
        <w:t xml:space="preserve"> og en perlerække af private fonde: Aage og Johanne Louis-Hansens Fond, som har givet os en treårig bevillig, der nu udløber, Oticon Fonden, Augustinus Fonden og Solistforeningen af 1921</w:t>
      </w:r>
      <w:r w:rsidR="005B65A0">
        <w:t>.</w:t>
      </w:r>
      <w:r w:rsidR="00C66732">
        <w:t xml:space="preserve"> </w:t>
      </w:r>
      <w:r w:rsidR="0030576D">
        <w:t>Kammermusik bliver aldrig en overskudsforretning, så uden</w:t>
      </w:r>
      <w:r w:rsidR="001B47C3">
        <w:t xml:space="preserve"> denne</w:t>
      </w:r>
      <w:r w:rsidR="0030576D">
        <w:t xml:space="preserve"> ekstern</w:t>
      </w:r>
      <w:r w:rsidR="001B47C3">
        <w:t>e</w:t>
      </w:r>
      <w:r w:rsidR="0030576D">
        <w:t xml:space="preserve"> hjælp ville vi ingen vegne komme. </w:t>
      </w:r>
    </w:p>
    <w:p w14:paraId="65CCA7D0" w14:textId="212E1D9C" w:rsidR="0030576D" w:rsidRPr="00A0566A" w:rsidRDefault="0030576D">
      <w:r>
        <w:t>Tak også til mine kolleger i besty</w:t>
      </w:r>
      <w:r w:rsidR="001B47C3">
        <w:t xml:space="preserve">relsen for godt </w:t>
      </w:r>
      <w:r>
        <w:t>arbejde og værdifuld</w:t>
      </w:r>
      <w:r w:rsidR="001B47C3">
        <w:t xml:space="preserve"> gensidig sparring og for hyggelige møder, og tak ikke mindst til vore trofaste medlemmer, der holder ved og møder op og således er meningen med det hele.</w:t>
      </w:r>
    </w:p>
    <w:sectPr w:rsidR="0030576D" w:rsidRPr="00A0566A" w:rsidSect="00D52A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6A"/>
    <w:rsid w:val="001260F7"/>
    <w:rsid w:val="00176CE8"/>
    <w:rsid w:val="001B47C3"/>
    <w:rsid w:val="001B56F3"/>
    <w:rsid w:val="001D0136"/>
    <w:rsid w:val="00242780"/>
    <w:rsid w:val="0030576D"/>
    <w:rsid w:val="003A50F9"/>
    <w:rsid w:val="00450665"/>
    <w:rsid w:val="004701D7"/>
    <w:rsid w:val="005A231E"/>
    <w:rsid w:val="005B65A0"/>
    <w:rsid w:val="0075739D"/>
    <w:rsid w:val="008B2AC9"/>
    <w:rsid w:val="008D5494"/>
    <w:rsid w:val="009B62E8"/>
    <w:rsid w:val="00A0566A"/>
    <w:rsid w:val="00A51245"/>
    <w:rsid w:val="00AF02AF"/>
    <w:rsid w:val="00BB0511"/>
    <w:rsid w:val="00BC3863"/>
    <w:rsid w:val="00BD56AE"/>
    <w:rsid w:val="00C66732"/>
    <w:rsid w:val="00CB4F28"/>
    <w:rsid w:val="00D21C50"/>
    <w:rsid w:val="00D52AC9"/>
    <w:rsid w:val="00E47856"/>
    <w:rsid w:val="00E57201"/>
    <w:rsid w:val="00EC4F12"/>
    <w:rsid w:val="00EF6A8E"/>
    <w:rsid w:val="00F0740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7C0D68"/>
  <w14:defaultImageDpi w14:val="300"/>
  <w15:docId w15:val="{C6CA1536-0E9F-4AA6-8053-D732AC9B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9008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Troelsen</dc:creator>
  <cp:keywords/>
  <dc:description/>
  <cp:lastModifiedBy>Vita Andersen</cp:lastModifiedBy>
  <cp:revision>2</cp:revision>
  <dcterms:created xsi:type="dcterms:W3CDTF">2018-07-05T09:17:00Z</dcterms:created>
  <dcterms:modified xsi:type="dcterms:W3CDTF">2018-07-05T09:17:00Z</dcterms:modified>
</cp:coreProperties>
</file>